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Style w:val="Strong"/>
          <w:rFonts w:cs="Calibri"/>
          <w:sz w:val="22"/>
          <w:szCs w:val="22"/>
        </w:rPr>
      </w:pPr>
    </w:p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4A76B5">
        <w:rPr>
          <w:rStyle w:val="Strong"/>
          <w:sz w:val="22"/>
          <w:szCs w:val="22"/>
        </w:rPr>
        <w:t xml:space="preserve">REKRUTACJA DO PROJEKTU </w:t>
      </w:r>
    </w:p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Fonts w:cs="Calibri"/>
          <w:sz w:val="22"/>
          <w:szCs w:val="22"/>
        </w:rPr>
      </w:pPr>
      <w:r w:rsidRPr="004A76B5">
        <w:rPr>
          <w:rStyle w:val="Strong"/>
          <w:sz w:val="22"/>
          <w:szCs w:val="22"/>
        </w:rPr>
        <w:t>„Rozwijamy kompetencje cyfrowe w gminie Świlcza”</w:t>
      </w:r>
    </w:p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Style w:val="Strong"/>
          <w:rFonts w:cs="Calibri"/>
          <w:sz w:val="22"/>
          <w:szCs w:val="22"/>
        </w:rPr>
      </w:pPr>
    </w:p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4A76B5">
        <w:rPr>
          <w:rStyle w:val="Strong"/>
          <w:sz w:val="22"/>
          <w:szCs w:val="22"/>
        </w:rPr>
        <w:t>Wójt Gminy Świlcza zaprasza do wzięcia udziału w bezpłatnych szkoleniach komputerowych w ramach projektu „Rozwijamy kompetencje cyfrowe w gminie Świlcza”. Projekt skierowany jest do mieszkańców Gminy Świlcza w wieku 25 – 74 lata, którzy są zainteresowani zwiększeniem kompetencji cyfrowych.</w:t>
      </w:r>
    </w:p>
    <w:p w:rsidR="00CB5290" w:rsidRPr="004A76B5" w:rsidRDefault="00CB5290" w:rsidP="0016034E">
      <w:pPr>
        <w:pStyle w:val="NormalWeb"/>
        <w:spacing w:before="0" w:beforeAutospacing="0" w:after="0" w:afterAutospacing="0"/>
        <w:jc w:val="center"/>
        <w:rPr>
          <w:rFonts w:cs="Calibri"/>
          <w:sz w:val="22"/>
          <w:szCs w:val="22"/>
        </w:rPr>
      </w:pPr>
    </w:p>
    <w:p w:rsidR="00CB5290" w:rsidRPr="004A76B5" w:rsidRDefault="00CB5290" w:rsidP="0016034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A76B5">
        <w:rPr>
          <w:sz w:val="22"/>
          <w:szCs w:val="22"/>
        </w:rPr>
        <w:t>Szkolenia będą prowadzone przez wykwalifikowanych instruktorów.  Każdy uczestnik będzie pracował przy nowoczesnym sprzęcie informatycznym. Ponadto w ramach projektu wszyscy uczestnicy otrzymują materiały szkoleniowe oraz zaświadczenie potwierdzające udział w szkoleniu.</w:t>
      </w:r>
    </w:p>
    <w:p w:rsidR="00CB5290" w:rsidRPr="004A76B5" w:rsidRDefault="00CB5290" w:rsidP="0016034E">
      <w:pPr>
        <w:pStyle w:val="NormalWeb"/>
        <w:spacing w:before="0" w:beforeAutospacing="0" w:after="0" w:afterAutospacing="0"/>
        <w:rPr>
          <w:rStyle w:val="Strong"/>
          <w:rFonts w:cs="Calibri"/>
          <w:sz w:val="22"/>
          <w:szCs w:val="22"/>
        </w:rPr>
      </w:pPr>
    </w:p>
    <w:p w:rsidR="00CB5290" w:rsidRPr="004A76B5" w:rsidRDefault="00CB5290" w:rsidP="0016034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4A76B5">
        <w:rPr>
          <w:rStyle w:val="Strong"/>
          <w:sz w:val="22"/>
          <w:szCs w:val="22"/>
        </w:rPr>
        <w:t>Tematyka szkoleń: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„Rodzic w Internecie”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„Mój biznes w sieci”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„Moje finanse i transakcje w sieci”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„Działam w sieciach społecznościowych”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„Tworzę własną stronę internetową (blog)”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„Rolnik w sieci”</w:t>
      </w:r>
    </w:p>
    <w:p w:rsidR="00CB5290" w:rsidRPr="004A76B5" w:rsidRDefault="00CB5290" w:rsidP="0016034E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A76B5">
        <w:rPr>
          <w:sz w:val="22"/>
          <w:szCs w:val="22"/>
        </w:rPr>
        <w:t>„Kultura w sieci”</w:t>
      </w:r>
    </w:p>
    <w:p w:rsidR="00CB5290" w:rsidRPr="004A76B5" w:rsidRDefault="00CB5290" w:rsidP="0016034E">
      <w:pPr>
        <w:pStyle w:val="NormalWeb"/>
        <w:spacing w:before="0" w:beforeAutospacing="0" w:after="0" w:afterAutospacing="0"/>
        <w:ind w:left="720"/>
        <w:rPr>
          <w:rFonts w:cs="Calibri"/>
          <w:sz w:val="22"/>
          <w:szCs w:val="22"/>
        </w:rPr>
      </w:pPr>
    </w:p>
    <w:p w:rsidR="00CB5290" w:rsidRPr="004A76B5" w:rsidRDefault="00CB5290" w:rsidP="0016034E">
      <w:pPr>
        <w:spacing w:line="240" w:lineRule="auto"/>
        <w:rPr>
          <w:rFonts w:ascii="Times New Roman" w:hAnsi="Times New Roman" w:cs="Times New Roman"/>
          <w:b/>
          <w:bCs/>
        </w:rPr>
      </w:pPr>
      <w:r w:rsidRPr="004A76B5">
        <w:rPr>
          <w:rFonts w:ascii="Times New Roman" w:hAnsi="Times New Roman" w:cs="Times New Roman"/>
          <w:b/>
          <w:bCs/>
        </w:rPr>
        <w:t>Miejsca szkoleń: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>Szkoła Podstawowa nr 1 w Bratkowicach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Szkoła Podstawowa nr 2 w Bratkowicach 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Szkoła Podstawowa w Mrowli 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Szkoła Podstawowa w Rudnej Wielkiej 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>Szkoła Podstawowa w Świlczy,</w:t>
      </w:r>
    </w:p>
    <w:p w:rsidR="00CB5290" w:rsidRPr="004A76B5" w:rsidRDefault="00CB5290" w:rsidP="0016034E">
      <w:pPr>
        <w:pStyle w:val="NoSpacing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Szkoła Podstawowa w Trzcianie </w:t>
      </w:r>
    </w:p>
    <w:p w:rsidR="00CB5290" w:rsidRPr="004A76B5" w:rsidRDefault="00CB5290" w:rsidP="0016034E">
      <w:pPr>
        <w:pStyle w:val="ListParagraph"/>
        <w:numPr>
          <w:ilvl w:val="0"/>
          <w:numId w:val="18"/>
        </w:numPr>
        <w:spacing w:line="240" w:lineRule="auto"/>
        <w:ind w:left="709" w:hanging="425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Zespół Szkół w Dąbrowie </w:t>
      </w:r>
    </w:p>
    <w:p w:rsidR="00CB5290" w:rsidRPr="004A76B5" w:rsidRDefault="00CB5290" w:rsidP="0016034E">
      <w:pPr>
        <w:pStyle w:val="NoSpacing"/>
        <w:ind w:left="720"/>
        <w:rPr>
          <w:rFonts w:ascii="Times New Roman" w:hAnsi="Times New Roman" w:cs="Times New Roman"/>
        </w:rPr>
      </w:pPr>
    </w:p>
    <w:p w:rsidR="00CB5290" w:rsidRPr="005A00D1" w:rsidRDefault="00CB5290" w:rsidP="0016034E">
      <w:pPr>
        <w:spacing w:line="240" w:lineRule="auto"/>
        <w:rPr>
          <w:rFonts w:ascii="Times New Roman" w:hAnsi="Times New Roman" w:cs="Times New Roman"/>
        </w:rPr>
      </w:pPr>
      <w:r w:rsidRPr="005A00D1">
        <w:rPr>
          <w:rFonts w:ascii="Times New Roman" w:hAnsi="Times New Roman" w:cs="Times New Roman"/>
          <w:b/>
          <w:bCs/>
        </w:rPr>
        <w:t xml:space="preserve">Planowanie rozpoczęcie szkoleń: </w:t>
      </w:r>
      <w:r w:rsidRPr="004A76B5">
        <w:rPr>
          <w:rFonts w:ascii="Times New Roman" w:hAnsi="Times New Roman" w:cs="Times New Roman"/>
        </w:rPr>
        <w:t xml:space="preserve">maj/czerwiec </w:t>
      </w:r>
      <w:r w:rsidRPr="005A00D1">
        <w:rPr>
          <w:rFonts w:ascii="Times New Roman" w:hAnsi="Times New Roman" w:cs="Times New Roman"/>
        </w:rPr>
        <w:t xml:space="preserve">2019 r. </w:t>
      </w:r>
    </w:p>
    <w:p w:rsidR="00CB5290" w:rsidRPr="004A76B5" w:rsidRDefault="00CB5290" w:rsidP="0016034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B5290" w:rsidRPr="004A76B5" w:rsidRDefault="00CB5290" w:rsidP="0016034E">
      <w:pPr>
        <w:spacing w:line="240" w:lineRule="auto"/>
        <w:rPr>
          <w:rFonts w:ascii="Times New Roman" w:hAnsi="Times New Roman" w:cs="Times New Roman"/>
          <w:b/>
          <w:bCs/>
        </w:rPr>
      </w:pPr>
      <w:r w:rsidRPr="004A76B5">
        <w:rPr>
          <w:rFonts w:ascii="Times New Roman" w:hAnsi="Times New Roman" w:cs="Times New Roman"/>
          <w:b/>
          <w:bCs/>
        </w:rPr>
        <w:t>W ramach projektu zapewniamy: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>Bezpłatne zajęcia w ramach wybranego modułu – 16 h dydaktycznych w grupach do 12 osób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 xml:space="preserve">Szkolenia najbliżej miejsca zamieszkania 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>Wykwalifikowaną kadrę instruktorów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>Catering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>Pakiet szkoleniowy</w:t>
      </w:r>
    </w:p>
    <w:p w:rsidR="00CB5290" w:rsidRPr="004A76B5" w:rsidRDefault="00CB5290" w:rsidP="0016034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4A76B5">
        <w:rPr>
          <w:rFonts w:ascii="Times New Roman" w:hAnsi="Times New Roman" w:cs="Times New Roman"/>
          <w:color w:val="000000"/>
        </w:rPr>
        <w:t>Certyfikat ukończenia szkolenia</w:t>
      </w:r>
    </w:p>
    <w:p w:rsidR="00CB5290" w:rsidRPr="004A76B5" w:rsidRDefault="00CB5290" w:rsidP="0016034E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:rsidR="00CB5290" w:rsidRDefault="00CB5290" w:rsidP="0016034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A76B5">
        <w:rPr>
          <w:rFonts w:ascii="Times New Roman" w:hAnsi="Times New Roman" w:cs="Times New Roman"/>
          <w:b/>
          <w:bCs/>
          <w:highlight w:val="yellow"/>
        </w:rPr>
        <w:t>REKRUTACJA I PRZYJMOWANIE ZGŁOSZEŃ OD 10 KWIETNIA 2019 roku</w:t>
      </w:r>
    </w:p>
    <w:p w:rsidR="00CB5290" w:rsidRPr="004A76B5" w:rsidRDefault="00CB5290" w:rsidP="0016034E">
      <w:pPr>
        <w:spacing w:line="240" w:lineRule="auto"/>
        <w:jc w:val="center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  <w:b/>
          <w:bCs/>
        </w:rPr>
        <w:t xml:space="preserve"> </w:t>
      </w:r>
      <w:r w:rsidRPr="004A76B5">
        <w:rPr>
          <w:rFonts w:ascii="Times New Roman" w:hAnsi="Times New Roman" w:cs="Times New Roman"/>
        </w:rPr>
        <w:t xml:space="preserve">(rekrutacja ma charakter otwarty i ciągły, aż do momentu osiągniecia założonej liczby osób do przeszkolenia). </w:t>
      </w:r>
    </w:p>
    <w:p w:rsidR="00CB5290" w:rsidRDefault="00CB5290" w:rsidP="0016034E">
      <w:pPr>
        <w:spacing w:line="240" w:lineRule="auto"/>
        <w:rPr>
          <w:rFonts w:ascii="Times New Roman" w:hAnsi="Times New Roman" w:cs="Times New Roman"/>
        </w:rPr>
      </w:pPr>
    </w:p>
    <w:p w:rsidR="00CB5290" w:rsidRPr="004A76B5" w:rsidRDefault="00CB5290" w:rsidP="0016034E">
      <w:pPr>
        <w:spacing w:line="240" w:lineRule="auto"/>
        <w:rPr>
          <w:rFonts w:ascii="Times New Roman" w:hAnsi="Times New Roman" w:cs="Times New Roman"/>
        </w:rPr>
      </w:pPr>
      <w:r w:rsidRPr="004A76B5">
        <w:rPr>
          <w:rFonts w:ascii="Times New Roman" w:hAnsi="Times New Roman" w:cs="Times New Roman"/>
        </w:rPr>
        <w:t xml:space="preserve">W celu wzięcia udziału w procesie rekrutacji, umożliwiającym zakwalifikowanie się do Projektu, niezbędne jest dostarczenie przez Kandydata / Kandydatkę dokumentu: </w:t>
      </w:r>
      <w:r w:rsidRPr="004A76B5">
        <w:rPr>
          <w:rFonts w:ascii="Times New Roman" w:hAnsi="Times New Roman" w:cs="Times New Roman"/>
          <w:b/>
          <w:bCs/>
        </w:rPr>
        <w:t>Deklara</w:t>
      </w:r>
      <w:r>
        <w:rPr>
          <w:rFonts w:ascii="Times New Roman" w:hAnsi="Times New Roman" w:cs="Times New Roman"/>
          <w:b/>
          <w:bCs/>
        </w:rPr>
        <w:t xml:space="preserve">cja chęci udziału w projekcie do pobrania ze strony </w:t>
      </w:r>
      <w:hyperlink r:id="rId7" w:history="1">
        <w:r w:rsidRPr="000448A0">
          <w:rPr>
            <w:rStyle w:val="Hyperlink"/>
            <w:rFonts w:ascii="Times New Roman" w:hAnsi="Times New Roman" w:cs="Times New Roman"/>
            <w:b/>
            <w:bCs/>
          </w:rPr>
          <w:t>http://swilcza.com.pl/index.php/component/content/article?id=3939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CB5290" w:rsidRPr="004A76B5" w:rsidRDefault="00CB5290" w:rsidP="0016034E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B5290" w:rsidRPr="004A76B5" w:rsidRDefault="00CB5290" w:rsidP="0016034E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A76B5">
        <w:rPr>
          <w:sz w:val="22"/>
          <w:szCs w:val="22"/>
        </w:rPr>
        <w:t xml:space="preserve">Osoby zainteresowane udziałem w projekcie zobowiązane są do złożenia </w:t>
      </w:r>
      <w:r w:rsidRPr="004A76B5">
        <w:rPr>
          <w:b/>
          <w:bCs/>
          <w:sz w:val="22"/>
          <w:szCs w:val="22"/>
        </w:rPr>
        <w:t xml:space="preserve">Deklaracja chęci udziału w projekcie </w:t>
      </w:r>
      <w:r w:rsidRPr="004A76B5">
        <w:rPr>
          <w:sz w:val="22"/>
          <w:szCs w:val="22"/>
        </w:rPr>
        <w:t xml:space="preserve">w </w:t>
      </w:r>
      <w:r w:rsidRPr="004A76B5">
        <w:rPr>
          <w:b/>
          <w:bCs/>
          <w:sz w:val="22"/>
          <w:szCs w:val="22"/>
        </w:rPr>
        <w:t>Gminnej Bibliotece Publicznej w Trzcianie albo w Urzędzie Gminy w Świlczy (pokój Nr 211, II piętro)</w:t>
      </w:r>
    </w:p>
    <w:p w:rsidR="00CB5290" w:rsidRDefault="00CB5290" w:rsidP="001603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CB5290" w:rsidRPr="004A76B5" w:rsidRDefault="00CB5290" w:rsidP="001603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A00D1">
        <w:rPr>
          <w:rFonts w:ascii="Times New Roman" w:hAnsi="Times New Roman" w:cs="Times New Roman"/>
          <w:lang w:eastAsia="pl-PL"/>
        </w:rPr>
        <w:t>Po otrzymaniu zgłoszeń, Koordynator Projektu skontaktuje się z uczestnikami celem uzgodnienia szczegółów dotyczących terminu szkoleń.</w:t>
      </w:r>
    </w:p>
    <w:p w:rsidR="00CB5290" w:rsidRPr="005A00D1" w:rsidRDefault="00CB5290" w:rsidP="001603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CB5290" w:rsidRPr="004A76B5" w:rsidRDefault="00CB5290" w:rsidP="001603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B5290" w:rsidRPr="004A76B5" w:rsidRDefault="00CB5290" w:rsidP="0016034E">
      <w:pPr>
        <w:pStyle w:val="NoSpacing"/>
        <w:jc w:val="both"/>
        <w:rPr>
          <w:rFonts w:ascii="Times New Roman" w:hAnsi="Times New Roman" w:cs="Times New Roman"/>
          <w:b/>
          <w:bCs/>
          <w:color w:val="000000"/>
        </w:rPr>
      </w:pPr>
      <w:r w:rsidRPr="004A76B5">
        <w:rPr>
          <w:rFonts w:ascii="Times New Roman" w:hAnsi="Times New Roman" w:cs="Times New Roman"/>
          <w:b/>
          <w:bCs/>
          <w:color w:val="000000"/>
        </w:rPr>
        <w:t>Więcej informacji można uzyskać pod numerem telefonu:</w:t>
      </w:r>
    </w:p>
    <w:p w:rsidR="00CB5290" w:rsidRPr="004A76B5" w:rsidRDefault="00CB5290" w:rsidP="0016034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  <w:r w:rsidRPr="004A76B5">
        <w:rPr>
          <w:rFonts w:ascii="Times New Roman" w:hAnsi="Times New Roman" w:cs="Times New Roman"/>
          <w:b/>
          <w:bCs/>
          <w:color w:val="000000"/>
          <w:highlight w:val="yellow"/>
        </w:rPr>
        <w:t>Koordynator projektu: 602-306-433</w:t>
      </w:r>
    </w:p>
    <w:p w:rsidR="00CB5290" w:rsidRPr="004A76B5" w:rsidRDefault="00CB5290" w:rsidP="0016034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  <w:r w:rsidRPr="004A76B5">
        <w:rPr>
          <w:rFonts w:ascii="Times New Roman" w:hAnsi="Times New Roman" w:cs="Times New Roman"/>
          <w:b/>
          <w:bCs/>
          <w:color w:val="000000"/>
          <w:highlight w:val="yellow"/>
        </w:rPr>
        <w:t>Informacja w Urzędzie Gminy Świlcza: 17-86-70-117</w:t>
      </w:r>
    </w:p>
    <w:p w:rsidR="00CB5290" w:rsidRPr="004A76B5" w:rsidRDefault="00CB5290" w:rsidP="001603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B5290" w:rsidRPr="004A76B5" w:rsidRDefault="00CB5290" w:rsidP="001603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B5290" w:rsidRPr="004A76B5" w:rsidRDefault="00CB5290" w:rsidP="001603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B5290" w:rsidRPr="004A76B5" w:rsidRDefault="00CB5290" w:rsidP="0016034E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B5290" w:rsidRPr="004A76B5" w:rsidRDefault="00CB5290" w:rsidP="0016034E">
      <w:pPr>
        <w:pStyle w:val="Default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B5290" w:rsidRPr="004A76B5" w:rsidRDefault="00CB5290" w:rsidP="001603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bookmarkStart w:id="1" w:name="_PictureBullets"/>
      <w:r w:rsidRPr="007D7389">
        <w:rPr>
          <w:rFonts w:ascii="Times New Roman" w:eastAsia="Times New Roman" w:hAnsi="Times New Roman"/>
          <w:vanish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11.25pt" o:bullet="t">
            <v:imagedata r:id="rId8" o:title=""/>
          </v:shape>
        </w:pict>
      </w:r>
      <w:bookmarkEnd w:id="1"/>
    </w:p>
    <w:sectPr w:rsidR="00CB5290" w:rsidRPr="004A76B5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90" w:rsidRDefault="00CB5290" w:rsidP="00EE10B3">
      <w:pPr>
        <w:spacing w:line="240" w:lineRule="auto"/>
      </w:pPr>
      <w:r>
        <w:separator/>
      </w:r>
    </w:p>
  </w:endnote>
  <w:endnote w:type="continuationSeparator" w:id="0">
    <w:p w:rsidR="00CB5290" w:rsidRDefault="00CB5290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0" w:rsidRDefault="00CB5290" w:rsidP="00EE10B3">
    <w:pPr>
      <w:pStyle w:val="Footer"/>
      <w:jc w:val="center"/>
    </w:pPr>
    <w:r w:rsidRPr="00EA2C0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297.75pt;height:3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90" w:rsidRDefault="00CB5290" w:rsidP="00EE10B3">
      <w:pPr>
        <w:spacing w:line="240" w:lineRule="auto"/>
      </w:pPr>
      <w:r>
        <w:separator/>
      </w:r>
    </w:p>
  </w:footnote>
  <w:footnote w:type="continuationSeparator" w:id="0">
    <w:p w:rsidR="00CB5290" w:rsidRDefault="00CB5290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0" w:rsidRDefault="00CB5290" w:rsidP="00EE10B3">
    <w:pPr>
      <w:pStyle w:val="Header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0.85pt;margin-top:38.8pt;width:647.25pt;height:0;z-index:251660288;visibility:visible;mso-wrap-distance-top:-3e-5mm;mso-wrap-distance-bottom:-3e-5mm" strokecolor="#1f3763"/>
      </w:pict>
    </w:r>
    <w:r w:rsidRPr="00EA2C0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2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A1D"/>
    <w:multiLevelType w:val="hybridMultilevel"/>
    <w:tmpl w:val="02FE280E"/>
    <w:lvl w:ilvl="0" w:tplc="CB3EA0C4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A66025"/>
    <w:multiLevelType w:val="hybridMultilevel"/>
    <w:tmpl w:val="7B0AB0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D6017AC"/>
    <w:multiLevelType w:val="hybridMultilevel"/>
    <w:tmpl w:val="91B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6D2ED8"/>
    <w:multiLevelType w:val="hybridMultilevel"/>
    <w:tmpl w:val="8DBAAE8A"/>
    <w:lvl w:ilvl="0" w:tplc="10C4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846"/>
    <w:multiLevelType w:val="hybridMultilevel"/>
    <w:tmpl w:val="91584738"/>
    <w:lvl w:ilvl="0" w:tplc="8EF0355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7FC9"/>
    <w:multiLevelType w:val="hybridMultilevel"/>
    <w:tmpl w:val="BCEE88A4"/>
    <w:lvl w:ilvl="0" w:tplc="E7BA7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7C8BC9C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hint="default"/>
      </w:rPr>
    </w:lvl>
    <w:lvl w:ilvl="2" w:tplc="CBE6E35E">
      <w:start w:val="1"/>
      <w:numFmt w:val="lowerRoman"/>
      <w:lvlText w:val="%3."/>
      <w:lvlJc w:val="left"/>
      <w:pPr>
        <w:ind w:left="2700" w:hanging="720"/>
      </w:pPr>
      <w:rPr>
        <w:rFonts w:hint="default"/>
        <w:b/>
        <w:bCs/>
        <w:color w:val="000000"/>
      </w:rPr>
    </w:lvl>
    <w:lvl w:ilvl="3" w:tplc="2CAE548A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11FC3"/>
    <w:multiLevelType w:val="hybridMultilevel"/>
    <w:tmpl w:val="5D169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73C2758"/>
    <w:multiLevelType w:val="multilevel"/>
    <w:tmpl w:val="420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418C"/>
    <w:multiLevelType w:val="hybridMultilevel"/>
    <w:tmpl w:val="8D92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C115E0"/>
    <w:multiLevelType w:val="hybridMultilevel"/>
    <w:tmpl w:val="34EA51FE"/>
    <w:lvl w:ilvl="0" w:tplc="D1E000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9FC4912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4467"/>
    <w:multiLevelType w:val="hybridMultilevel"/>
    <w:tmpl w:val="C35E91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5AD326A4"/>
    <w:multiLevelType w:val="hybridMultilevel"/>
    <w:tmpl w:val="536E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74060E"/>
    <w:multiLevelType w:val="hybridMultilevel"/>
    <w:tmpl w:val="1206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2E14C0"/>
    <w:multiLevelType w:val="hybridMultilevel"/>
    <w:tmpl w:val="3462DCE2"/>
    <w:lvl w:ilvl="0" w:tplc="7B6C770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F7E4E"/>
    <w:multiLevelType w:val="hybridMultilevel"/>
    <w:tmpl w:val="B82CE9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6CF07D8E"/>
    <w:multiLevelType w:val="hybridMultilevel"/>
    <w:tmpl w:val="9E4E98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950F6"/>
    <w:multiLevelType w:val="hybridMultilevel"/>
    <w:tmpl w:val="6D84B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9DC4B21"/>
    <w:multiLevelType w:val="hybridMultilevel"/>
    <w:tmpl w:val="C5E45D0C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1D389C"/>
    <w:multiLevelType w:val="hybridMultilevel"/>
    <w:tmpl w:val="58C864B4"/>
    <w:lvl w:ilvl="0" w:tplc="AF26E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15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4"/>
  </w:num>
  <w:num w:numId="15">
    <w:abstractNumId w:val="8"/>
  </w:num>
  <w:num w:numId="16">
    <w:abstractNumId w:val="20"/>
  </w:num>
  <w:num w:numId="17">
    <w:abstractNumId w:val="13"/>
  </w:num>
  <w:num w:numId="18">
    <w:abstractNumId w:val="7"/>
  </w:num>
  <w:num w:numId="19">
    <w:abstractNumId w:val="16"/>
  </w:num>
  <w:num w:numId="20">
    <w:abstractNumId w:val="21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F3A"/>
    <w:rsid w:val="000448A0"/>
    <w:rsid w:val="00094C0B"/>
    <w:rsid w:val="000C598D"/>
    <w:rsid w:val="001252B0"/>
    <w:rsid w:val="00151161"/>
    <w:rsid w:val="00156017"/>
    <w:rsid w:val="0016034E"/>
    <w:rsid w:val="00162145"/>
    <w:rsid w:val="00175EF7"/>
    <w:rsid w:val="001A30DA"/>
    <w:rsid w:val="001C73E0"/>
    <w:rsid w:val="002045F2"/>
    <w:rsid w:val="002535BB"/>
    <w:rsid w:val="002552D8"/>
    <w:rsid w:val="00297713"/>
    <w:rsid w:val="002B28D3"/>
    <w:rsid w:val="002B7EFA"/>
    <w:rsid w:val="002C4F18"/>
    <w:rsid w:val="002E0BA7"/>
    <w:rsid w:val="002E72A3"/>
    <w:rsid w:val="002E7372"/>
    <w:rsid w:val="0030297A"/>
    <w:rsid w:val="00307C09"/>
    <w:rsid w:val="003414E3"/>
    <w:rsid w:val="0037433D"/>
    <w:rsid w:val="003B4CE7"/>
    <w:rsid w:val="003C0CD0"/>
    <w:rsid w:val="003C1472"/>
    <w:rsid w:val="003E656F"/>
    <w:rsid w:val="003F7DA7"/>
    <w:rsid w:val="003F7F9F"/>
    <w:rsid w:val="00401CCD"/>
    <w:rsid w:val="004134F3"/>
    <w:rsid w:val="00466BD5"/>
    <w:rsid w:val="00470C13"/>
    <w:rsid w:val="004766DF"/>
    <w:rsid w:val="00477E3F"/>
    <w:rsid w:val="00487F65"/>
    <w:rsid w:val="004A76B5"/>
    <w:rsid w:val="004B77F2"/>
    <w:rsid w:val="004F667C"/>
    <w:rsid w:val="004F66DC"/>
    <w:rsid w:val="005A00D1"/>
    <w:rsid w:val="005C1862"/>
    <w:rsid w:val="00602F36"/>
    <w:rsid w:val="00617E29"/>
    <w:rsid w:val="006776A9"/>
    <w:rsid w:val="006B3F71"/>
    <w:rsid w:val="006C56EB"/>
    <w:rsid w:val="006D7F3A"/>
    <w:rsid w:val="00751A87"/>
    <w:rsid w:val="007900EF"/>
    <w:rsid w:val="007D7389"/>
    <w:rsid w:val="007F1B20"/>
    <w:rsid w:val="008500BA"/>
    <w:rsid w:val="00852C3D"/>
    <w:rsid w:val="008865B7"/>
    <w:rsid w:val="00892500"/>
    <w:rsid w:val="00897E26"/>
    <w:rsid w:val="008B608B"/>
    <w:rsid w:val="008E3962"/>
    <w:rsid w:val="008E7917"/>
    <w:rsid w:val="008F650F"/>
    <w:rsid w:val="00903E3B"/>
    <w:rsid w:val="009171A6"/>
    <w:rsid w:val="00951631"/>
    <w:rsid w:val="009D6E0E"/>
    <w:rsid w:val="009F2560"/>
    <w:rsid w:val="00A1104B"/>
    <w:rsid w:val="00AB1F29"/>
    <w:rsid w:val="00AE5E8E"/>
    <w:rsid w:val="00AF435E"/>
    <w:rsid w:val="00B37DBD"/>
    <w:rsid w:val="00B55BE7"/>
    <w:rsid w:val="00BA6952"/>
    <w:rsid w:val="00BB593D"/>
    <w:rsid w:val="00BF5389"/>
    <w:rsid w:val="00C062DF"/>
    <w:rsid w:val="00C4279C"/>
    <w:rsid w:val="00C6538B"/>
    <w:rsid w:val="00C77DD0"/>
    <w:rsid w:val="00C93404"/>
    <w:rsid w:val="00CB5290"/>
    <w:rsid w:val="00CC36D0"/>
    <w:rsid w:val="00CC3AFD"/>
    <w:rsid w:val="00CD10B8"/>
    <w:rsid w:val="00D504DF"/>
    <w:rsid w:val="00D66842"/>
    <w:rsid w:val="00D94BC1"/>
    <w:rsid w:val="00DB4279"/>
    <w:rsid w:val="00DC496A"/>
    <w:rsid w:val="00DC5C7F"/>
    <w:rsid w:val="00DC5E95"/>
    <w:rsid w:val="00DD4AD1"/>
    <w:rsid w:val="00E74D24"/>
    <w:rsid w:val="00E93A76"/>
    <w:rsid w:val="00E97A51"/>
    <w:rsid w:val="00EA2C07"/>
    <w:rsid w:val="00EE10B3"/>
    <w:rsid w:val="00EF7C60"/>
    <w:rsid w:val="00F1339E"/>
    <w:rsid w:val="00F15050"/>
    <w:rsid w:val="00F23DC5"/>
    <w:rsid w:val="00F740EA"/>
    <w:rsid w:val="00F853F3"/>
    <w:rsid w:val="00FA60AA"/>
    <w:rsid w:val="00FD13F2"/>
    <w:rsid w:val="00FE17FB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DF"/>
    <w:pPr>
      <w:spacing w:line="360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0B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0B3"/>
  </w:style>
  <w:style w:type="paragraph" w:styleId="Footer">
    <w:name w:val="footer"/>
    <w:basedOn w:val="Normal"/>
    <w:link w:val="FooterChar"/>
    <w:uiPriority w:val="99"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0B3"/>
  </w:style>
  <w:style w:type="character" w:styleId="Hyperlink">
    <w:name w:val="Hyperlink"/>
    <w:basedOn w:val="DefaultParagraphFont"/>
    <w:uiPriority w:val="99"/>
    <w:rsid w:val="00751A8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51A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A8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853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C5E95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5E95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5E95"/>
    <w:rPr>
      <w:vertAlign w:val="superscript"/>
    </w:rPr>
  </w:style>
  <w:style w:type="paragraph" w:styleId="NoSpacing">
    <w:name w:val="No Spacing"/>
    <w:uiPriority w:val="99"/>
    <w:qFormat/>
    <w:rsid w:val="00951631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6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77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wilcza.com.pl/index.php/component/content/article?id=39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348</Words>
  <Characters>2092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 </dc:title>
  <dc:subject/>
  <dc:creator>Predator</dc:creator>
  <cp:keywords/>
  <dc:description/>
  <cp:lastModifiedBy>Użytkownik systemu Windows</cp:lastModifiedBy>
  <cp:revision>2</cp:revision>
  <cp:lastPrinted>2019-04-08T05:23:00Z</cp:lastPrinted>
  <dcterms:created xsi:type="dcterms:W3CDTF">2019-04-20T06:40:00Z</dcterms:created>
  <dcterms:modified xsi:type="dcterms:W3CDTF">2019-04-20T06:40:00Z</dcterms:modified>
</cp:coreProperties>
</file>